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D6" w:rsidRDefault="00490DF3" w:rsidP="006D6BD6">
      <w:pPr>
        <w:rPr>
          <w:sz w:val="32"/>
          <w:lang w:val="uk-UA"/>
        </w:rPr>
      </w:pPr>
      <w:r>
        <w:rPr>
          <w:sz w:val="32"/>
          <w:lang w:val="uk-UA"/>
        </w:rPr>
        <w:t>«</w:t>
      </w:r>
      <w:proofErr w:type="spellStart"/>
      <w:r w:rsidRPr="00490DF3">
        <w:rPr>
          <w:b/>
          <w:sz w:val="32"/>
          <w:lang w:val="uk-UA"/>
        </w:rPr>
        <w:t>Бухгалтерия</w:t>
      </w:r>
      <w:proofErr w:type="spellEnd"/>
      <w:r w:rsidRPr="00490DF3">
        <w:rPr>
          <w:b/>
          <w:sz w:val="32"/>
          <w:lang w:val="uk-UA"/>
        </w:rPr>
        <w:t xml:space="preserve"> </w:t>
      </w:r>
      <w:proofErr w:type="spellStart"/>
      <w:r w:rsidRPr="00490DF3">
        <w:rPr>
          <w:b/>
          <w:sz w:val="32"/>
          <w:lang w:val="uk-UA"/>
        </w:rPr>
        <w:t>будущего</w:t>
      </w:r>
      <w:proofErr w:type="spellEnd"/>
      <w:r>
        <w:rPr>
          <w:sz w:val="32"/>
          <w:lang w:val="uk-UA"/>
        </w:rPr>
        <w:t>» - бухгалтерська група у:</w:t>
      </w:r>
    </w:p>
    <w:p w:rsidR="00490DF3" w:rsidRPr="00490DF3" w:rsidRDefault="00490DF3" w:rsidP="006D6BD6">
      <w:pPr>
        <w:rPr>
          <w:sz w:val="32"/>
          <w:szCs w:val="32"/>
        </w:rPr>
      </w:pPr>
      <w:r w:rsidRPr="00490DF3">
        <w:rPr>
          <w:sz w:val="32"/>
          <w:szCs w:val="32"/>
          <w:lang w:val="uk-UA"/>
        </w:rPr>
        <w:t xml:space="preserve">Фейсбук: </w:t>
      </w:r>
      <w:hyperlink r:id="rId4" w:history="1">
        <w:r w:rsidRPr="00490DF3">
          <w:rPr>
            <w:rStyle w:val="a4"/>
            <w:sz w:val="32"/>
            <w:szCs w:val="32"/>
          </w:rPr>
          <w:t>https://www.facebook.com/groups/604134359624979/</w:t>
        </w:r>
      </w:hyperlink>
    </w:p>
    <w:p w:rsidR="00490DF3" w:rsidRPr="00490DF3" w:rsidRDefault="00490DF3" w:rsidP="006D6BD6">
      <w:pPr>
        <w:rPr>
          <w:sz w:val="32"/>
          <w:lang w:val="uk-UA"/>
        </w:rPr>
      </w:pPr>
      <w:r w:rsidRPr="00490DF3">
        <w:rPr>
          <w:sz w:val="32"/>
          <w:lang w:val="uk-UA"/>
        </w:rPr>
        <w:t>Телеграм</w:t>
      </w:r>
      <w:r>
        <w:rPr>
          <w:sz w:val="32"/>
          <w:lang w:val="uk-UA"/>
        </w:rPr>
        <w:t xml:space="preserve">: </w:t>
      </w:r>
      <w:hyperlink r:id="rId5" w:history="1">
        <w:r w:rsidRPr="00370628">
          <w:rPr>
            <w:rStyle w:val="a4"/>
            <w:sz w:val="32"/>
            <w:lang w:val="uk-UA"/>
          </w:rPr>
          <w:t>https://t.me/buhbud</w:t>
        </w:r>
      </w:hyperlink>
      <w:r>
        <w:rPr>
          <w:sz w:val="32"/>
          <w:lang w:val="uk-UA"/>
        </w:rPr>
        <w:t xml:space="preserve"> </w:t>
      </w:r>
    </w:p>
    <w:p w:rsidR="00490DF3" w:rsidRPr="00490DF3" w:rsidRDefault="00490DF3" w:rsidP="006D6BD6">
      <w:pPr>
        <w:rPr>
          <w:b/>
          <w:sz w:val="32"/>
          <w:lang w:val="uk-UA"/>
        </w:rPr>
      </w:pPr>
      <w:r w:rsidRPr="00490DF3">
        <w:rPr>
          <w:b/>
          <w:sz w:val="32"/>
          <w:lang w:val="uk-UA"/>
        </w:rPr>
        <w:t>Представляє!</w:t>
      </w:r>
    </w:p>
    <w:p w:rsidR="006D6BD6" w:rsidRPr="006D6BD6" w:rsidRDefault="006D6BD6" w:rsidP="006D6BD6">
      <w:pPr>
        <w:rPr>
          <w:sz w:val="32"/>
          <w:lang w:val="uk-UA"/>
        </w:rPr>
      </w:pPr>
      <w:r w:rsidRPr="006D6BD6">
        <w:rPr>
          <w:sz w:val="32"/>
          <w:lang w:val="uk-UA"/>
        </w:rPr>
        <w:t>***</w:t>
      </w:r>
    </w:p>
    <w:p w:rsidR="002D75F6" w:rsidRPr="002D75F6" w:rsidRDefault="002D75F6" w:rsidP="002D75F6">
      <w:pPr>
        <w:jc w:val="center"/>
        <w:rPr>
          <w:b/>
          <w:sz w:val="44"/>
          <w:lang w:val="uk-UA"/>
        </w:rPr>
      </w:pPr>
      <w:r w:rsidRPr="002D75F6">
        <w:rPr>
          <w:b/>
          <w:sz w:val="44"/>
          <w:lang w:val="uk-UA"/>
        </w:rPr>
        <w:t xml:space="preserve">Коротка інструкція по роботі з програмою автоматизації бухобліку в </w:t>
      </w:r>
      <w:proofErr w:type="spellStart"/>
      <w:r w:rsidRPr="002D75F6">
        <w:rPr>
          <w:b/>
          <w:sz w:val="44"/>
          <w:lang w:val="uk-UA"/>
        </w:rPr>
        <w:t>Ексель</w:t>
      </w:r>
      <w:proofErr w:type="spellEnd"/>
    </w:p>
    <w:p w:rsidR="002D75F6" w:rsidRPr="002D75F6" w:rsidRDefault="002D75F6">
      <w:pPr>
        <w:rPr>
          <w:sz w:val="32"/>
          <w:lang w:val="uk-UA"/>
        </w:rPr>
      </w:pPr>
      <w:r>
        <w:rPr>
          <w:sz w:val="32"/>
          <w:lang w:val="uk-UA"/>
        </w:rPr>
        <w:t>***</w:t>
      </w:r>
    </w:p>
    <w:p w:rsidR="00691F7F" w:rsidRPr="002D75F6" w:rsidRDefault="00386833" w:rsidP="002D75F6">
      <w:pPr>
        <w:jc w:val="center"/>
        <w:rPr>
          <w:b/>
          <w:sz w:val="32"/>
        </w:rPr>
      </w:pPr>
      <w:r w:rsidRPr="002D75F6">
        <w:rPr>
          <w:b/>
          <w:sz w:val="32"/>
        </w:rPr>
        <w:t>ПОЧАТОК.</w:t>
      </w:r>
    </w:p>
    <w:p w:rsidR="00386833" w:rsidRPr="00CA5E9E" w:rsidRDefault="00386833">
      <w:pPr>
        <w:rPr>
          <w:sz w:val="32"/>
        </w:rPr>
      </w:pPr>
      <w:proofErr w:type="spellStart"/>
      <w:r w:rsidRPr="00CA5E9E">
        <w:rPr>
          <w:sz w:val="32"/>
        </w:rPr>
        <w:t>Заходимо</w:t>
      </w:r>
      <w:proofErr w:type="spellEnd"/>
      <w:r w:rsidRPr="00CA5E9E">
        <w:rPr>
          <w:sz w:val="32"/>
        </w:rPr>
        <w:t xml:space="preserve"> на вкладку «Меню» (внизу </w:t>
      </w:r>
      <w:proofErr w:type="spellStart"/>
      <w:r w:rsidRPr="00CA5E9E">
        <w:rPr>
          <w:sz w:val="32"/>
        </w:rPr>
        <w:t>ярлик</w:t>
      </w:r>
      <w:proofErr w:type="spellEnd"/>
      <w:r w:rsidRPr="00CA5E9E">
        <w:rPr>
          <w:sz w:val="32"/>
        </w:rPr>
        <w:t>).</w:t>
      </w:r>
    </w:p>
    <w:p w:rsidR="00386833" w:rsidRPr="00CA5E9E" w:rsidRDefault="00386833">
      <w:pPr>
        <w:rPr>
          <w:sz w:val="32"/>
          <w:lang w:val="uk-UA"/>
        </w:rPr>
      </w:pPr>
      <w:proofErr w:type="spellStart"/>
      <w:r w:rsidRPr="00CA5E9E">
        <w:rPr>
          <w:sz w:val="32"/>
        </w:rPr>
        <w:t>Включа</w:t>
      </w:r>
      <w:r w:rsidRPr="00CA5E9E">
        <w:rPr>
          <w:sz w:val="32"/>
          <w:lang w:val="uk-UA"/>
        </w:rPr>
        <w:t>ємо</w:t>
      </w:r>
      <w:proofErr w:type="spellEnd"/>
      <w:r w:rsidRPr="00CA5E9E">
        <w:rPr>
          <w:sz w:val="32"/>
          <w:lang w:val="uk-UA"/>
        </w:rPr>
        <w:t xml:space="preserve"> </w:t>
      </w:r>
      <w:r w:rsidR="00F431F1" w:rsidRPr="00CA5E9E">
        <w:rPr>
          <w:sz w:val="32"/>
          <w:lang w:val="uk-UA"/>
        </w:rPr>
        <w:t>дозвіл Макросів.</w:t>
      </w:r>
    </w:p>
    <w:p w:rsidR="00F431F1" w:rsidRDefault="007102A2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7102A2" w:rsidRPr="00B329AE" w:rsidRDefault="007102A2" w:rsidP="00B329AE">
      <w:pPr>
        <w:jc w:val="center"/>
        <w:rPr>
          <w:b/>
          <w:sz w:val="32"/>
          <w:lang w:val="uk-UA"/>
        </w:rPr>
      </w:pPr>
      <w:r w:rsidRPr="00B329AE">
        <w:rPr>
          <w:b/>
          <w:sz w:val="32"/>
          <w:lang w:val="uk-UA"/>
        </w:rPr>
        <w:t>РОЗНОСКА БАНКУ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Натискаємо вкладку БАНК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Заносимо дані виписки: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-ставимо номер;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-ставимо дату;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-вводимо назву операції;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-вводимо кореспондуючий рахунок;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-записуємо суму по дебету (надходження на рахунок) чи по кредиту (витрачання коштів з рахунку)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ОКРЕМІ ОСОБЛИВОСТІ.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-розноску виписки за кожне окреме число записуємо під одним порядковим номером. Наприклад, якщо 22 числа у нас три операції по банку, то всі вони будуть під одним номером.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ОСОБЛИВОСТІ РОЗНОСКИ ПОКУПЦІВ І ПОСТАЧАЛЬНИКІВ.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lastRenderedPageBreak/>
        <w:t>-ставимо курсор в комірці «Найменування»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-натискаємо кнопку «Покупці» чи «Постачальники», залежно від того, яку суму розносимо.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-натиснувши кнопку переходимо на сторінку Покупців чи Постачальників, де вибираємо потрібного нам покупця чи постачальника</w:t>
      </w:r>
      <w:r w:rsidR="00B329AE">
        <w:rPr>
          <w:sz w:val="32"/>
          <w:lang w:val="uk-UA"/>
        </w:rPr>
        <w:t>, або вносимо нового і натискаємо кнопку «Копі Банк».</w:t>
      </w:r>
    </w:p>
    <w:p w:rsidR="00B329AE" w:rsidRDefault="00B329AE">
      <w:pPr>
        <w:rPr>
          <w:sz w:val="32"/>
          <w:lang w:val="uk-UA"/>
        </w:rPr>
      </w:pPr>
      <w:r>
        <w:rPr>
          <w:sz w:val="32"/>
          <w:lang w:val="uk-UA"/>
        </w:rPr>
        <w:t xml:space="preserve">-Натиснувши кнопку «Копі Банк» повертаємося на вкладку </w:t>
      </w:r>
      <w:proofErr w:type="spellStart"/>
      <w:r>
        <w:rPr>
          <w:sz w:val="32"/>
          <w:lang w:val="uk-UA"/>
        </w:rPr>
        <w:t>Бану</w:t>
      </w:r>
      <w:proofErr w:type="spellEnd"/>
      <w:r>
        <w:rPr>
          <w:sz w:val="32"/>
          <w:lang w:val="uk-UA"/>
        </w:rPr>
        <w:t xml:space="preserve"> (311) і натискаємо </w:t>
      </w:r>
      <w:proofErr w:type="spellStart"/>
      <w:r>
        <w:rPr>
          <w:sz w:val="32"/>
          <w:lang w:val="uk-UA"/>
        </w:rPr>
        <w:t>Ентер</w:t>
      </w:r>
      <w:proofErr w:type="spellEnd"/>
      <w:r>
        <w:rPr>
          <w:sz w:val="32"/>
          <w:lang w:val="uk-UA"/>
        </w:rPr>
        <w:t>. Відразу в комірці Найменування з’являється вибраний постачальник чи покупець.</w:t>
      </w:r>
    </w:p>
    <w:p w:rsidR="00B329AE" w:rsidRDefault="00B329AE">
      <w:pPr>
        <w:rPr>
          <w:sz w:val="32"/>
          <w:lang w:val="uk-UA"/>
        </w:rPr>
      </w:pPr>
      <w:r>
        <w:rPr>
          <w:sz w:val="32"/>
          <w:lang w:val="uk-UA"/>
        </w:rPr>
        <w:t>-далі ставимо рахунок і заносимо суму</w:t>
      </w:r>
    </w:p>
    <w:p w:rsidR="00B329AE" w:rsidRDefault="00B329AE">
      <w:pPr>
        <w:rPr>
          <w:sz w:val="32"/>
          <w:lang w:val="uk-UA"/>
        </w:rPr>
      </w:pPr>
      <w:r>
        <w:rPr>
          <w:sz w:val="32"/>
          <w:lang w:val="uk-UA"/>
        </w:rPr>
        <w:t>ЗАКРИТТЯ БАНКУ</w:t>
      </w:r>
    </w:p>
    <w:p w:rsidR="00B329AE" w:rsidRDefault="00B329AE">
      <w:pPr>
        <w:rPr>
          <w:sz w:val="32"/>
          <w:lang w:val="uk-UA"/>
        </w:rPr>
      </w:pPr>
      <w:r>
        <w:rPr>
          <w:sz w:val="32"/>
          <w:lang w:val="uk-UA"/>
        </w:rPr>
        <w:t>Занісши всі виписки банку за відповідний місяць роздруковуємо відомість по банку.</w:t>
      </w:r>
    </w:p>
    <w:p w:rsidR="00B329AE" w:rsidRDefault="00B329AE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B329AE" w:rsidRPr="00062A1F" w:rsidRDefault="00062A1F" w:rsidP="00062A1F">
      <w:pPr>
        <w:jc w:val="center"/>
        <w:rPr>
          <w:b/>
          <w:sz w:val="32"/>
          <w:lang w:val="uk-UA"/>
        </w:rPr>
      </w:pPr>
      <w:r w:rsidRPr="00062A1F">
        <w:rPr>
          <w:b/>
          <w:sz w:val="32"/>
          <w:lang w:val="uk-UA"/>
        </w:rPr>
        <w:t>РОЗНОСКА КАСИ</w:t>
      </w:r>
    </w:p>
    <w:p w:rsidR="00062A1F" w:rsidRDefault="00763902">
      <w:pPr>
        <w:rPr>
          <w:sz w:val="32"/>
          <w:lang w:val="uk-UA"/>
        </w:rPr>
      </w:pPr>
      <w:r>
        <w:rPr>
          <w:sz w:val="32"/>
          <w:lang w:val="uk-UA"/>
        </w:rPr>
        <w:t>Розноска робиться аналогічно банку.</w:t>
      </w:r>
    </w:p>
    <w:p w:rsidR="00763902" w:rsidRDefault="00763902">
      <w:pPr>
        <w:rPr>
          <w:sz w:val="32"/>
          <w:lang w:val="uk-UA"/>
        </w:rPr>
      </w:pPr>
      <w:r>
        <w:rPr>
          <w:sz w:val="32"/>
          <w:lang w:val="uk-UA"/>
        </w:rPr>
        <w:t>По прізвищам вибирається тільки якщо кошти видаються у підзвіт.</w:t>
      </w:r>
    </w:p>
    <w:p w:rsidR="00763902" w:rsidRDefault="00763902">
      <w:pPr>
        <w:rPr>
          <w:sz w:val="32"/>
          <w:lang w:val="uk-UA"/>
        </w:rPr>
      </w:pPr>
      <w:r>
        <w:rPr>
          <w:sz w:val="32"/>
          <w:lang w:val="uk-UA"/>
        </w:rPr>
        <w:t>Якщо видається зарплата, то заноситься загальною сумою.</w:t>
      </w:r>
    </w:p>
    <w:p w:rsidR="00763902" w:rsidRDefault="003D207C">
      <w:pPr>
        <w:rPr>
          <w:sz w:val="32"/>
          <w:lang w:val="uk-UA"/>
        </w:rPr>
      </w:pPr>
      <w:r>
        <w:rPr>
          <w:sz w:val="32"/>
          <w:lang w:val="uk-UA"/>
        </w:rPr>
        <w:t>В кінці місяця роздруковується відомість за місяць</w:t>
      </w:r>
    </w:p>
    <w:p w:rsidR="003D207C" w:rsidRDefault="003D207C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3D207C" w:rsidRPr="00994909" w:rsidRDefault="00994909" w:rsidP="00994909">
      <w:pPr>
        <w:jc w:val="center"/>
        <w:rPr>
          <w:b/>
          <w:sz w:val="32"/>
          <w:lang w:val="uk-UA"/>
        </w:rPr>
      </w:pPr>
      <w:r w:rsidRPr="00994909">
        <w:rPr>
          <w:b/>
          <w:sz w:val="32"/>
          <w:lang w:val="uk-UA"/>
        </w:rPr>
        <w:t>РОЗНОСКА ПІДЗВІТУ</w:t>
      </w:r>
    </w:p>
    <w:p w:rsidR="00994909" w:rsidRDefault="00CE0C4E">
      <w:pPr>
        <w:rPr>
          <w:sz w:val="32"/>
          <w:lang w:val="uk-UA"/>
        </w:rPr>
      </w:pPr>
      <w:r>
        <w:rPr>
          <w:sz w:val="32"/>
          <w:lang w:val="uk-UA"/>
        </w:rPr>
        <w:t>В Меню натискаємо кнопку «Заповнення підзвіт».</w:t>
      </w:r>
    </w:p>
    <w:p w:rsidR="00CE0C4E" w:rsidRDefault="00CE0C4E">
      <w:pPr>
        <w:rPr>
          <w:sz w:val="32"/>
          <w:lang w:val="uk-UA"/>
        </w:rPr>
      </w:pPr>
      <w:r>
        <w:rPr>
          <w:sz w:val="32"/>
          <w:lang w:val="uk-UA"/>
        </w:rPr>
        <w:t xml:space="preserve">Заносимо кожен авансовий звіт. Кожен звіт під окремим номером. Заносимо номер. </w:t>
      </w:r>
    </w:p>
    <w:p w:rsidR="00CE0C4E" w:rsidRDefault="00CE0C4E">
      <w:pPr>
        <w:rPr>
          <w:sz w:val="32"/>
          <w:lang w:val="uk-UA"/>
        </w:rPr>
      </w:pPr>
      <w:r>
        <w:rPr>
          <w:sz w:val="32"/>
          <w:lang w:val="uk-UA"/>
        </w:rPr>
        <w:t>Потім переходимо на комірку ПІБ і натискаємо кнопку «Підзвіт».</w:t>
      </w:r>
    </w:p>
    <w:p w:rsidR="00CE0C4E" w:rsidRDefault="00CE0C4E">
      <w:pPr>
        <w:rPr>
          <w:sz w:val="32"/>
          <w:lang w:val="uk-UA"/>
        </w:rPr>
      </w:pPr>
      <w:r>
        <w:rPr>
          <w:sz w:val="32"/>
          <w:lang w:val="uk-UA"/>
        </w:rPr>
        <w:t xml:space="preserve">Переходимо на сторінку підзвітних осіб, де вибираємо відповідну підзвітну особу і натискаємо кнопку «Копі заповнення». Переходимо на </w:t>
      </w:r>
      <w:r>
        <w:rPr>
          <w:sz w:val="32"/>
          <w:lang w:val="uk-UA"/>
        </w:rPr>
        <w:lastRenderedPageBreak/>
        <w:t xml:space="preserve">вкладку «Заповнення підзвіт» і натискаємо </w:t>
      </w:r>
      <w:proofErr w:type="spellStart"/>
      <w:r>
        <w:rPr>
          <w:sz w:val="32"/>
          <w:lang w:val="uk-UA"/>
        </w:rPr>
        <w:t>Ентер</w:t>
      </w:r>
      <w:proofErr w:type="spellEnd"/>
      <w:r>
        <w:rPr>
          <w:sz w:val="32"/>
          <w:lang w:val="uk-UA"/>
        </w:rPr>
        <w:t>. Прізвище з’являється у комірці ПІБ.</w:t>
      </w:r>
    </w:p>
    <w:p w:rsidR="00CE0C4E" w:rsidRDefault="00CE0C4E">
      <w:pPr>
        <w:rPr>
          <w:sz w:val="32"/>
          <w:lang w:val="uk-UA"/>
        </w:rPr>
      </w:pPr>
      <w:r>
        <w:rPr>
          <w:sz w:val="32"/>
          <w:lang w:val="uk-UA"/>
        </w:rPr>
        <w:t>Далі заносимо вид витрат, кореспондуючий рахунок і суму.</w:t>
      </w:r>
    </w:p>
    <w:p w:rsidR="00CE0C4E" w:rsidRDefault="00CE0C4E">
      <w:pPr>
        <w:rPr>
          <w:sz w:val="32"/>
          <w:lang w:val="uk-UA"/>
        </w:rPr>
      </w:pPr>
      <w:r>
        <w:rPr>
          <w:sz w:val="32"/>
          <w:lang w:val="uk-UA"/>
        </w:rPr>
        <w:t>Так робимо по кожному субрахунку.</w:t>
      </w:r>
    </w:p>
    <w:p w:rsidR="00CE0C4E" w:rsidRDefault="00CE0C4E">
      <w:pPr>
        <w:rPr>
          <w:sz w:val="32"/>
          <w:lang w:val="uk-UA"/>
        </w:rPr>
      </w:pPr>
      <w:r>
        <w:rPr>
          <w:sz w:val="32"/>
          <w:lang w:val="uk-UA"/>
        </w:rPr>
        <w:t>Інший авансовий звіт заносимо вже під іншим номером.</w:t>
      </w:r>
    </w:p>
    <w:p w:rsidR="00CE0C4E" w:rsidRDefault="00CE0C4E">
      <w:pPr>
        <w:rPr>
          <w:sz w:val="32"/>
          <w:lang w:val="uk-UA"/>
        </w:rPr>
      </w:pPr>
      <w:r>
        <w:rPr>
          <w:sz w:val="32"/>
          <w:lang w:val="uk-UA"/>
        </w:rPr>
        <w:t>Щоб перевірити загальну суму по кожному окремому авансовому звіту заносимо номер цього звіту в комірку «Контроль: № ___» - виділено синім. І бачимо, яка загальна сума по звіту.</w:t>
      </w:r>
    </w:p>
    <w:p w:rsidR="00CE0C4E" w:rsidRDefault="00A13726">
      <w:pPr>
        <w:rPr>
          <w:sz w:val="32"/>
          <w:lang w:val="uk-UA"/>
        </w:rPr>
      </w:pPr>
      <w:r>
        <w:rPr>
          <w:sz w:val="32"/>
          <w:lang w:val="uk-UA"/>
        </w:rPr>
        <w:t>В кінці місяця роздруковуємо відомість 372 і приб372.</w:t>
      </w:r>
    </w:p>
    <w:p w:rsidR="00A13726" w:rsidRDefault="00A13726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A13726" w:rsidRPr="00F17899" w:rsidRDefault="00F17899" w:rsidP="00F17899">
      <w:pPr>
        <w:jc w:val="center"/>
        <w:rPr>
          <w:b/>
          <w:sz w:val="32"/>
          <w:lang w:val="uk-UA"/>
        </w:rPr>
      </w:pPr>
      <w:r w:rsidRPr="00F17899">
        <w:rPr>
          <w:b/>
          <w:sz w:val="32"/>
          <w:lang w:val="uk-UA"/>
        </w:rPr>
        <w:t>РОЗНОСКА ПОСТАЧАЛЬНИКІВ</w:t>
      </w:r>
    </w:p>
    <w:p w:rsidR="00F17899" w:rsidRDefault="000D7E6B">
      <w:pPr>
        <w:rPr>
          <w:sz w:val="32"/>
          <w:lang w:val="uk-UA"/>
        </w:rPr>
      </w:pPr>
      <w:r>
        <w:rPr>
          <w:sz w:val="32"/>
          <w:lang w:val="uk-UA"/>
        </w:rPr>
        <w:t>В меню натискаємо кнопку «Заповнення постачальники» і переходимо на сторінку, де заносимо наші придбання.</w:t>
      </w:r>
    </w:p>
    <w:p w:rsidR="000D7E6B" w:rsidRDefault="000D7E6B">
      <w:pPr>
        <w:rPr>
          <w:sz w:val="32"/>
          <w:lang w:val="uk-UA"/>
        </w:rPr>
      </w:pPr>
      <w:r>
        <w:rPr>
          <w:sz w:val="32"/>
          <w:lang w:val="uk-UA"/>
        </w:rPr>
        <w:t>Тут заносимо аналогічно розносці підзвіту.</w:t>
      </w:r>
    </w:p>
    <w:p w:rsidR="000D7E6B" w:rsidRDefault="000D7E6B">
      <w:pPr>
        <w:rPr>
          <w:sz w:val="32"/>
          <w:lang w:val="uk-UA"/>
        </w:rPr>
      </w:pPr>
      <w:r>
        <w:rPr>
          <w:sz w:val="32"/>
          <w:lang w:val="uk-UA"/>
        </w:rPr>
        <w:t xml:space="preserve">Вводимо номер документа (накладна, акт), переходимо на комірку Постачальник. Натискаємо кнопку «Постачальник». Вибираємо постачальника і натискаємо «Копі заповнення». Натискаємо </w:t>
      </w:r>
      <w:proofErr w:type="spellStart"/>
      <w:r>
        <w:rPr>
          <w:sz w:val="32"/>
          <w:lang w:val="uk-UA"/>
        </w:rPr>
        <w:t>Ентер</w:t>
      </w:r>
      <w:proofErr w:type="spellEnd"/>
      <w:r>
        <w:rPr>
          <w:sz w:val="32"/>
          <w:lang w:val="uk-UA"/>
        </w:rPr>
        <w:t xml:space="preserve"> і бачимо нашого постачальника.</w:t>
      </w:r>
    </w:p>
    <w:p w:rsidR="000D7E6B" w:rsidRDefault="000D7E6B">
      <w:pPr>
        <w:rPr>
          <w:sz w:val="32"/>
          <w:lang w:val="uk-UA"/>
        </w:rPr>
      </w:pPr>
      <w:r>
        <w:rPr>
          <w:sz w:val="32"/>
          <w:lang w:val="uk-UA"/>
        </w:rPr>
        <w:t>Заносимо вид витрат, рахунок і суму.</w:t>
      </w:r>
    </w:p>
    <w:p w:rsidR="000D7E6B" w:rsidRDefault="000D7E6B">
      <w:pPr>
        <w:rPr>
          <w:sz w:val="32"/>
          <w:lang w:val="uk-UA"/>
        </w:rPr>
      </w:pPr>
      <w:r>
        <w:rPr>
          <w:sz w:val="32"/>
          <w:lang w:val="uk-UA"/>
        </w:rPr>
        <w:t>Оскільки по одному документу може бути кілька субрахунків, то щоб перевірити суму по документу вводимо в комірку «</w:t>
      </w:r>
      <w:proofErr w:type="spellStart"/>
      <w:r>
        <w:rPr>
          <w:sz w:val="32"/>
          <w:lang w:val="uk-UA"/>
        </w:rPr>
        <w:t>конт</w:t>
      </w:r>
      <w:proofErr w:type="spellEnd"/>
      <w:r>
        <w:rPr>
          <w:sz w:val="32"/>
          <w:lang w:val="uk-UA"/>
        </w:rPr>
        <w:t>» номер документа і дивимось загальну суму по документу.</w:t>
      </w:r>
    </w:p>
    <w:p w:rsidR="000D7E6B" w:rsidRDefault="000D7E6B">
      <w:pPr>
        <w:rPr>
          <w:sz w:val="32"/>
          <w:lang w:val="uk-UA"/>
        </w:rPr>
      </w:pPr>
      <w:r>
        <w:rPr>
          <w:sz w:val="32"/>
          <w:lang w:val="uk-UA"/>
        </w:rPr>
        <w:t>Занісши всіх постачальників за місяць роздруковуємо відомість по постачальникам – «631» і «приб631».</w:t>
      </w:r>
    </w:p>
    <w:p w:rsidR="000D7E6B" w:rsidRDefault="000D7E6B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0D7E6B" w:rsidRPr="000D7E6B" w:rsidRDefault="000D7E6B" w:rsidP="000D7E6B">
      <w:pPr>
        <w:jc w:val="center"/>
        <w:rPr>
          <w:b/>
          <w:sz w:val="32"/>
          <w:lang w:val="uk-UA"/>
        </w:rPr>
      </w:pPr>
      <w:r w:rsidRPr="000D7E6B">
        <w:rPr>
          <w:b/>
          <w:sz w:val="32"/>
          <w:lang w:val="uk-UA"/>
        </w:rPr>
        <w:t>РОЗНОСКА ПРИДБАНИХ ЗАПАСІВ</w:t>
      </w:r>
    </w:p>
    <w:p w:rsidR="000D7E6B" w:rsidRDefault="000D7E6B">
      <w:pPr>
        <w:rPr>
          <w:sz w:val="32"/>
          <w:lang w:val="uk-UA"/>
        </w:rPr>
      </w:pPr>
      <w:r>
        <w:rPr>
          <w:sz w:val="32"/>
          <w:lang w:val="uk-UA"/>
        </w:rPr>
        <w:t>В меню натискаємо кнопку «Запаси» і переходимо на відомість обліку запасів.</w:t>
      </w:r>
    </w:p>
    <w:p w:rsidR="000D7E6B" w:rsidRDefault="003D1371">
      <w:pPr>
        <w:rPr>
          <w:sz w:val="32"/>
          <w:lang w:val="uk-UA"/>
        </w:rPr>
      </w:pPr>
      <w:r>
        <w:rPr>
          <w:sz w:val="32"/>
          <w:lang w:val="uk-UA"/>
        </w:rPr>
        <w:lastRenderedPageBreak/>
        <w:t xml:space="preserve">Там вручну заносимо по кожній накладній всю придбану номенклатуру: </w:t>
      </w:r>
      <w:r w:rsidR="00A976C0">
        <w:rPr>
          <w:sz w:val="32"/>
          <w:lang w:val="uk-UA"/>
        </w:rPr>
        <w:t>субрахунок, на який оприбуткували запаси</w:t>
      </w:r>
      <w:r>
        <w:rPr>
          <w:sz w:val="32"/>
          <w:lang w:val="uk-UA"/>
        </w:rPr>
        <w:t>, дату, постачальника, найменування запасів, одиницю виміру, кількість придбаного і суму придбання.</w:t>
      </w:r>
    </w:p>
    <w:p w:rsidR="003D1371" w:rsidRDefault="003D1371">
      <w:pPr>
        <w:rPr>
          <w:sz w:val="32"/>
          <w:lang w:val="uk-UA"/>
        </w:rPr>
      </w:pPr>
      <w:r>
        <w:rPr>
          <w:sz w:val="32"/>
          <w:lang w:val="uk-UA"/>
        </w:rPr>
        <w:t>Автоматично показується ціна.</w:t>
      </w:r>
    </w:p>
    <w:p w:rsidR="003D1371" w:rsidRDefault="003D1371">
      <w:pPr>
        <w:rPr>
          <w:sz w:val="32"/>
          <w:lang w:val="uk-UA"/>
        </w:rPr>
      </w:pPr>
      <w:r>
        <w:rPr>
          <w:sz w:val="32"/>
          <w:lang w:val="uk-UA"/>
        </w:rPr>
        <w:t>Якщо здійснюється видаток, то заносимо кількість по видатку в графу «В. к-сть».</w:t>
      </w:r>
    </w:p>
    <w:p w:rsidR="003D1371" w:rsidRDefault="003D1371">
      <w:pPr>
        <w:rPr>
          <w:sz w:val="32"/>
          <w:lang w:val="uk-UA"/>
        </w:rPr>
      </w:pPr>
      <w:r>
        <w:rPr>
          <w:sz w:val="32"/>
          <w:lang w:val="uk-UA"/>
        </w:rPr>
        <w:t>Бачимо залишок на кінець місяця</w:t>
      </w:r>
      <w:r w:rsidR="002B6E19">
        <w:rPr>
          <w:sz w:val="32"/>
          <w:lang w:val="uk-UA"/>
        </w:rPr>
        <w:t xml:space="preserve"> – кількість і суму</w:t>
      </w:r>
      <w:r>
        <w:rPr>
          <w:sz w:val="32"/>
          <w:lang w:val="uk-UA"/>
        </w:rPr>
        <w:t>.</w:t>
      </w:r>
    </w:p>
    <w:p w:rsidR="00A976C0" w:rsidRDefault="007F0768">
      <w:pPr>
        <w:rPr>
          <w:sz w:val="32"/>
          <w:lang w:val="uk-UA"/>
        </w:rPr>
      </w:pPr>
      <w:r>
        <w:rPr>
          <w:sz w:val="32"/>
          <w:lang w:val="uk-UA"/>
        </w:rPr>
        <w:t>В кінці місяця роздруковуємо відомість по запасам: «запаси» і «звід Запаси».</w:t>
      </w:r>
    </w:p>
    <w:p w:rsidR="007F0768" w:rsidRDefault="007F0768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7F0768" w:rsidRPr="0039517D" w:rsidRDefault="0039517D" w:rsidP="0039517D">
      <w:pPr>
        <w:jc w:val="center"/>
        <w:rPr>
          <w:b/>
          <w:sz w:val="32"/>
          <w:lang w:val="uk-UA"/>
        </w:rPr>
      </w:pPr>
      <w:r w:rsidRPr="0039517D">
        <w:rPr>
          <w:b/>
          <w:sz w:val="32"/>
          <w:lang w:val="uk-UA"/>
        </w:rPr>
        <w:t>РОЗНОСКА ПОКУПЦІВ</w:t>
      </w:r>
    </w:p>
    <w:p w:rsidR="0039517D" w:rsidRDefault="00184F9B">
      <w:pPr>
        <w:rPr>
          <w:sz w:val="32"/>
          <w:lang w:val="uk-UA"/>
        </w:rPr>
      </w:pPr>
      <w:r>
        <w:rPr>
          <w:sz w:val="32"/>
          <w:lang w:val="uk-UA"/>
        </w:rPr>
        <w:t>В меню натискаємо кнопку «Покупці».</w:t>
      </w:r>
    </w:p>
    <w:p w:rsidR="00184F9B" w:rsidRDefault="00184F9B">
      <w:pPr>
        <w:rPr>
          <w:sz w:val="32"/>
          <w:lang w:val="uk-UA"/>
        </w:rPr>
      </w:pPr>
      <w:r>
        <w:rPr>
          <w:sz w:val="32"/>
          <w:lang w:val="uk-UA"/>
        </w:rPr>
        <w:t>Розносимо аналогічно постачальникам.</w:t>
      </w:r>
    </w:p>
    <w:p w:rsidR="00184F9B" w:rsidRDefault="00184F9B">
      <w:pPr>
        <w:rPr>
          <w:sz w:val="32"/>
          <w:lang w:val="uk-UA"/>
        </w:rPr>
      </w:pPr>
      <w:r>
        <w:rPr>
          <w:sz w:val="32"/>
          <w:lang w:val="uk-UA"/>
        </w:rPr>
        <w:t>В кінці місяця роздруковуємо відомість по постачальникам: «361» і «приб361».</w:t>
      </w:r>
    </w:p>
    <w:p w:rsidR="00184F9B" w:rsidRDefault="00184F9B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184F9B" w:rsidRPr="00E6113E" w:rsidRDefault="00E6113E" w:rsidP="00E6113E">
      <w:pPr>
        <w:jc w:val="center"/>
        <w:rPr>
          <w:b/>
          <w:sz w:val="32"/>
          <w:lang w:val="uk-UA"/>
        </w:rPr>
      </w:pPr>
      <w:r w:rsidRPr="00E6113E">
        <w:rPr>
          <w:b/>
          <w:sz w:val="32"/>
          <w:lang w:val="uk-UA"/>
        </w:rPr>
        <w:t>РОЗНОСКА ПОДОРОЖНІХ ЛИСТІВ</w:t>
      </w:r>
    </w:p>
    <w:p w:rsidR="00E6113E" w:rsidRDefault="00E6113E">
      <w:pPr>
        <w:rPr>
          <w:sz w:val="32"/>
          <w:lang w:val="uk-UA"/>
        </w:rPr>
      </w:pPr>
      <w:r>
        <w:rPr>
          <w:sz w:val="32"/>
          <w:lang w:val="uk-UA"/>
        </w:rPr>
        <w:t>Переходимо на відповідні відомості «Шляхові листи вантажного авто» чи «…легкового…».</w:t>
      </w:r>
    </w:p>
    <w:p w:rsidR="00E6113E" w:rsidRDefault="00E6113E">
      <w:pPr>
        <w:rPr>
          <w:sz w:val="32"/>
          <w:lang w:val="uk-UA"/>
        </w:rPr>
      </w:pPr>
      <w:r>
        <w:rPr>
          <w:sz w:val="32"/>
          <w:lang w:val="uk-UA"/>
        </w:rPr>
        <w:t>Там заносимо відповідні дані і бачимо, скільки витрачено палива.</w:t>
      </w:r>
    </w:p>
    <w:p w:rsidR="00E6113E" w:rsidRDefault="00E6113E">
      <w:pPr>
        <w:rPr>
          <w:sz w:val="32"/>
          <w:lang w:val="uk-UA"/>
        </w:rPr>
      </w:pPr>
      <w:r>
        <w:rPr>
          <w:sz w:val="32"/>
          <w:lang w:val="uk-UA"/>
        </w:rPr>
        <w:t>Кількість витраченого паливо потім розносимо у відомість запасів.</w:t>
      </w:r>
    </w:p>
    <w:p w:rsidR="00E6113E" w:rsidRDefault="00E6113E">
      <w:pPr>
        <w:rPr>
          <w:sz w:val="32"/>
          <w:lang w:val="uk-UA"/>
        </w:rPr>
      </w:pPr>
      <w:r>
        <w:rPr>
          <w:sz w:val="32"/>
          <w:lang w:val="uk-UA"/>
        </w:rPr>
        <w:t>В кінці місяця роздруковуємо відомості по подорожнім листкам.</w:t>
      </w:r>
    </w:p>
    <w:p w:rsidR="00E6113E" w:rsidRDefault="00E6113E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2D1494" w:rsidRPr="002D1494" w:rsidRDefault="002D1494" w:rsidP="002D1494">
      <w:pPr>
        <w:jc w:val="center"/>
        <w:rPr>
          <w:b/>
          <w:sz w:val="32"/>
          <w:lang w:val="uk-UA"/>
        </w:rPr>
      </w:pPr>
      <w:r w:rsidRPr="002D1494">
        <w:rPr>
          <w:b/>
          <w:sz w:val="32"/>
          <w:lang w:val="uk-UA"/>
        </w:rPr>
        <w:t>НАРАХУВАННЯ ЗНОСУ ОЗ ЧИ МАЛОЦІННИХ ОЗ</w:t>
      </w:r>
    </w:p>
    <w:p w:rsidR="003D1371" w:rsidRDefault="0094006F">
      <w:pPr>
        <w:rPr>
          <w:sz w:val="32"/>
          <w:lang w:val="uk-UA"/>
        </w:rPr>
      </w:pPr>
      <w:r>
        <w:rPr>
          <w:sz w:val="32"/>
          <w:lang w:val="uk-UA"/>
        </w:rPr>
        <w:t>В меню натискаємо відповідну вкладку «Основні засоби» чи «Малоцінні необоротні матеріальні активи».</w:t>
      </w:r>
    </w:p>
    <w:p w:rsidR="002B3A62" w:rsidRDefault="007F3E95">
      <w:pPr>
        <w:rPr>
          <w:sz w:val="32"/>
          <w:lang w:val="uk-UA"/>
        </w:rPr>
      </w:pPr>
      <w:r>
        <w:rPr>
          <w:sz w:val="32"/>
          <w:lang w:val="uk-UA"/>
        </w:rPr>
        <w:lastRenderedPageBreak/>
        <w:t>В момент придбання ОЗ і введення його в експлуатацію заносяться відповідні дані. Потім кожного місяця після переходу на наступний місяць дані обновляються для кожного окремого місяця.</w:t>
      </w:r>
    </w:p>
    <w:p w:rsidR="007F3E95" w:rsidRDefault="007F3E95">
      <w:pPr>
        <w:rPr>
          <w:sz w:val="32"/>
          <w:lang w:val="uk-UA"/>
        </w:rPr>
      </w:pPr>
      <w:r>
        <w:rPr>
          <w:sz w:val="32"/>
          <w:lang w:val="uk-UA"/>
        </w:rPr>
        <w:t xml:space="preserve">В кінці місяця роздруковуємо </w:t>
      </w:r>
      <w:r w:rsidR="00D832DD">
        <w:rPr>
          <w:sz w:val="32"/>
          <w:lang w:val="uk-UA"/>
        </w:rPr>
        <w:t>відомість по ОЗ чи МНМА.</w:t>
      </w:r>
    </w:p>
    <w:p w:rsidR="00D832DD" w:rsidRDefault="00D832DD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D832DD" w:rsidRPr="00DB4025" w:rsidRDefault="00DB4025" w:rsidP="00DB4025">
      <w:pPr>
        <w:jc w:val="center"/>
        <w:rPr>
          <w:b/>
          <w:sz w:val="32"/>
          <w:lang w:val="uk-UA"/>
        </w:rPr>
      </w:pPr>
      <w:r w:rsidRPr="00DB4025">
        <w:rPr>
          <w:b/>
          <w:sz w:val="32"/>
          <w:lang w:val="uk-UA"/>
        </w:rPr>
        <w:t>НАРАХУВАННЯ ЗАРПЛАТИ</w:t>
      </w:r>
    </w:p>
    <w:p w:rsidR="00DB4025" w:rsidRDefault="00DB4025">
      <w:pPr>
        <w:rPr>
          <w:sz w:val="32"/>
          <w:lang w:val="uk-UA"/>
        </w:rPr>
      </w:pPr>
      <w:r>
        <w:rPr>
          <w:sz w:val="32"/>
          <w:lang w:val="uk-UA"/>
        </w:rPr>
        <w:t>Ця вкладка як на сьогодні вже застаріла.</w:t>
      </w:r>
    </w:p>
    <w:p w:rsidR="00DB4025" w:rsidRDefault="00DB4025">
      <w:pPr>
        <w:rPr>
          <w:sz w:val="32"/>
          <w:lang w:val="uk-UA"/>
        </w:rPr>
      </w:pPr>
      <w:r>
        <w:rPr>
          <w:sz w:val="32"/>
          <w:lang w:val="uk-UA"/>
        </w:rPr>
        <w:t xml:space="preserve">Але хто обізнаний з </w:t>
      </w:r>
      <w:proofErr w:type="spellStart"/>
      <w:r>
        <w:rPr>
          <w:sz w:val="32"/>
          <w:lang w:val="uk-UA"/>
        </w:rPr>
        <w:t>Ексель</w:t>
      </w:r>
      <w:proofErr w:type="spellEnd"/>
      <w:r>
        <w:rPr>
          <w:sz w:val="32"/>
          <w:lang w:val="uk-UA"/>
        </w:rPr>
        <w:t>, то тому зрозуміло принцип її побудови.</w:t>
      </w:r>
      <w:r w:rsidR="007F1C8D">
        <w:rPr>
          <w:sz w:val="32"/>
          <w:lang w:val="uk-UA"/>
        </w:rPr>
        <w:t xml:space="preserve"> І він зможе пристосувати цю вкладку під власні потреби.</w:t>
      </w:r>
    </w:p>
    <w:p w:rsidR="00DB4025" w:rsidRDefault="00DB4025">
      <w:pPr>
        <w:rPr>
          <w:sz w:val="32"/>
          <w:lang w:val="uk-UA"/>
        </w:rPr>
      </w:pPr>
      <w:r>
        <w:rPr>
          <w:sz w:val="32"/>
          <w:lang w:val="uk-UA"/>
        </w:rPr>
        <w:t>Заносимо відповідні дані в таблицю і отримуємо дані по зарплаті.</w:t>
      </w:r>
    </w:p>
    <w:p w:rsidR="00DB4025" w:rsidRDefault="007F1C8D">
      <w:pPr>
        <w:rPr>
          <w:sz w:val="32"/>
          <w:lang w:val="uk-UA"/>
        </w:rPr>
      </w:pPr>
      <w:r>
        <w:rPr>
          <w:sz w:val="32"/>
          <w:lang w:val="uk-UA"/>
        </w:rPr>
        <w:t>Звісно, ця простенька таблиця годиться тільки якщо зарплата рахується просто, без якихось особливостей.</w:t>
      </w:r>
    </w:p>
    <w:p w:rsidR="007F1C8D" w:rsidRDefault="007F1C8D">
      <w:pPr>
        <w:rPr>
          <w:sz w:val="32"/>
          <w:lang w:val="uk-UA"/>
        </w:rPr>
      </w:pPr>
      <w:r>
        <w:rPr>
          <w:sz w:val="32"/>
          <w:lang w:val="uk-UA"/>
        </w:rPr>
        <w:t>Отже, в кінці місяця роздруковуємо цю відомість по зарплаті.</w:t>
      </w:r>
    </w:p>
    <w:p w:rsidR="007F1C8D" w:rsidRDefault="007F1C8D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7F1C8D" w:rsidRPr="00FC2680" w:rsidRDefault="00FC2680" w:rsidP="00FC2680">
      <w:pPr>
        <w:jc w:val="center"/>
        <w:rPr>
          <w:b/>
          <w:sz w:val="32"/>
          <w:lang w:val="uk-UA"/>
        </w:rPr>
      </w:pPr>
      <w:r w:rsidRPr="00FC2680">
        <w:rPr>
          <w:b/>
          <w:sz w:val="32"/>
          <w:lang w:val="uk-UA"/>
        </w:rPr>
        <w:t>ЗАКРИТТЯ МІСЯЦЯ</w:t>
      </w:r>
    </w:p>
    <w:p w:rsidR="00FC2680" w:rsidRDefault="00FC2680">
      <w:pPr>
        <w:rPr>
          <w:sz w:val="32"/>
          <w:lang w:val="uk-UA"/>
        </w:rPr>
      </w:pPr>
      <w:r>
        <w:rPr>
          <w:sz w:val="32"/>
          <w:lang w:val="uk-UA"/>
        </w:rPr>
        <w:t>Переходимо на вкладку «Шахова відомість» і розносимо кожну нашу відомість, яку ми роздрукували.</w:t>
      </w:r>
    </w:p>
    <w:p w:rsidR="00FC2680" w:rsidRDefault="00FC2680">
      <w:pPr>
        <w:rPr>
          <w:sz w:val="32"/>
          <w:lang w:val="uk-UA"/>
        </w:rPr>
      </w:pPr>
      <w:r>
        <w:rPr>
          <w:sz w:val="32"/>
          <w:lang w:val="uk-UA"/>
        </w:rPr>
        <w:t>Окремо визначаємо фінансовий результат.</w:t>
      </w:r>
    </w:p>
    <w:p w:rsidR="00FC2680" w:rsidRDefault="00FC2680">
      <w:pPr>
        <w:rPr>
          <w:sz w:val="32"/>
          <w:lang w:val="uk-UA"/>
        </w:rPr>
      </w:pPr>
      <w:r>
        <w:rPr>
          <w:sz w:val="32"/>
          <w:lang w:val="uk-UA"/>
        </w:rPr>
        <w:t>Наостанок роздруковуємо шахову відомість і оборотну відомість.</w:t>
      </w:r>
    </w:p>
    <w:p w:rsidR="00FC2680" w:rsidRPr="00FC2680" w:rsidRDefault="00FC2680">
      <w:pPr>
        <w:rPr>
          <w:b/>
          <w:sz w:val="32"/>
          <w:lang w:val="uk-UA"/>
        </w:rPr>
      </w:pPr>
      <w:r w:rsidRPr="00FC2680">
        <w:rPr>
          <w:b/>
          <w:sz w:val="32"/>
          <w:lang w:val="uk-UA"/>
        </w:rPr>
        <w:t>НА ЦЬОМУ НАША БУХГАЛТЕРІЯ ЗА МІСЯЦЬ ПОВНІСТЮ РОЗНЕСЕНА І ЗАКРИТА!)))</w:t>
      </w:r>
    </w:p>
    <w:p w:rsidR="00FC2680" w:rsidRDefault="00FC2680">
      <w:pPr>
        <w:rPr>
          <w:sz w:val="32"/>
          <w:lang w:val="uk-UA"/>
        </w:rPr>
      </w:pPr>
    </w:p>
    <w:p w:rsidR="00FC2680" w:rsidRDefault="00FC2680">
      <w:pPr>
        <w:rPr>
          <w:sz w:val="32"/>
          <w:lang w:val="uk-UA"/>
        </w:rPr>
      </w:pPr>
      <w:r>
        <w:rPr>
          <w:sz w:val="32"/>
          <w:lang w:val="uk-UA"/>
        </w:rPr>
        <w:t xml:space="preserve">******************************************************* </w:t>
      </w:r>
    </w:p>
    <w:p w:rsidR="00FC2680" w:rsidRPr="00FC2680" w:rsidRDefault="00FC2680" w:rsidP="00FC2680">
      <w:pPr>
        <w:jc w:val="center"/>
        <w:rPr>
          <w:b/>
          <w:sz w:val="32"/>
          <w:lang w:val="uk-UA"/>
        </w:rPr>
      </w:pPr>
      <w:r w:rsidRPr="00FC2680">
        <w:rPr>
          <w:b/>
          <w:sz w:val="44"/>
          <w:lang w:val="uk-UA"/>
        </w:rPr>
        <w:t>ПЕРЕХІД НА НАСТУПНИЙ МІСЯЦЬ</w:t>
      </w:r>
    </w:p>
    <w:p w:rsidR="00FC2680" w:rsidRDefault="00783615">
      <w:pPr>
        <w:rPr>
          <w:sz w:val="32"/>
          <w:lang w:val="uk-UA"/>
        </w:rPr>
      </w:pPr>
      <w:r>
        <w:rPr>
          <w:sz w:val="32"/>
          <w:lang w:val="uk-UA"/>
        </w:rPr>
        <w:t>Переходимо на вкладку «Меню» і натискаємо зберегти.</w:t>
      </w:r>
    </w:p>
    <w:p w:rsidR="00783615" w:rsidRDefault="00783615">
      <w:pPr>
        <w:rPr>
          <w:sz w:val="32"/>
          <w:lang w:val="uk-UA"/>
        </w:rPr>
      </w:pPr>
      <w:r>
        <w:rPr>
          <w:sz w:val="32"/>
          <w:lang w:val="uk-UA"/>
        </w:rPr>
        <w:t>Потім вибираємо «Файл» - «Зберегти як» - і в назві нового файлу вводимо наступний місяць, на який переходимо.</w:t>
      </w:r>
    </w:p>
    <w:p w:rsidR="00F96257" w:rsidRPr="0003497C" w:rsidRDefault="00F96257">
      <w:pPr>
        <w:rPr>
          <w:b/>
          <w:sz w:val="32"/>
          <w:lang w:val="uk-UA"/>
        </w:rPr>
      </w:pPr>
      <w:r w:rsidRPr="0003497C">
        <w:rPr>
          <w:b/>
          <w:sz w:val="32"/>
          <w:lang w:val="uk-UA"/>
        </w:rPr>
        <w:lastRenderedPageBreak/>
        <w:t>КРОК 1.</w:t>
      </w:r>
    </w:p>
    <w:p w:rsidR="00783615" w:rsidRDefault="00783615">
      <w:pPr>
        <w:rPr>
          <w:sz w:val="32"/>
          <w:lang w:val="uk-UA"/>
        </w:rPr>
      </w:pPr>
      <w:r>
        <w:rPr>
          <w:sz w:val="32"/>
          <w:lang w:val="uk-UA"/>
        </w:rPr>
        <w:t>Потім переходимо на вкладку «Оборотна».</w:t>
      </w:r>
      <w:r w:rsidR="00733DF6">
        <w:rPr>
          <w:sz w:val="32"/>
          <w:lang w:val="uk-UA"/>
        </w:rPr>
        <w:t xml:space="preserve"> Там виділяємо область сальдо на кінець місяця (крім рядка Всього) – див на </w:t>
      </w:r>
      <w:proofErr w:type="spellStart"/>
      <w:r w:rsidR="00733DF6">
        <w:rPr>
          <w:sz w:val="32"/>
          <w:lang w:val="uk-UA"/>
        </w:rPr>
        <w:t>мал</w:t>
      </w:r>
      <w:proofErr w:type="spellEnd"/>
      <w:r w:rsidR="00733DF6">
        <w:rPr>
          <w:sz w:val="32"/>
          <w:lang w:val="uk-UA"/>
        </w:rPr>
        <w:t>. Виділено жовтим:</w:t>
      </w:r>
    </w:p>
    <w:p w:rsidR="00733DF6" w:rsidRDefault="00733DF6">
      <w:pPr>
        <w:rPr>
          <w:sz w:val="32"/>
          <w:lang w:val="uk-UA"/>
        </w:rPr>
      </w:pPr>
      <w:r w:rsidRPr="00733DF6">
        <w:rPr>
          <w:noProof/>
          <w:sz w:val="32"/>
          <w:lang w:eastAsia="ru-RU"/>
        </w:rPr>
        <w:drawing>
          <wp:inline distT="0" distB="0" distL="0" distR="0">
            <wp:extent cx="5940425" cy="3258523"/>
            <wp:effectExtent l="0" t="0" r="3175" b="0"/>
            <wp:docPr id="1" name="Рисунок 1" descr="E:\YandexDisk\Скриншоты\2017-05-21_16-01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andexDisk\Скриншоты\2017-05-21_16-01-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F6" w:rsidRDefault="00733DF6">
      <w:pPr>
        <w:rPr>
          <w:sz w:val="32"/>
          <w:lang w:val="uk-UA"/>
        </w:rPr>
      </w:pPr>
      <w:r>
        <w:rPr>
          <w:sz w:val="32"/>
          <w:lang w:val="uk-UA"/>
        </w:rPr>
        <w:t>Виділивши, нажимаємо копіювати.</w:t>
      </w:r>
    </w:p>
    <w:p w:rsidR="00733DF6" w:rsidRDefault="00733DF6">
      <w:pPr>
        <w:rPr>
          <w:sz w:val="32"/>
          <w:lang w:val="uk-UA"/>
        </w:rPr>
      </w:pPr>
      <w:r>
        <w:rPr>
          <w:sz w:val="32"/>
          <w:lang w:val="uk-UA"/>
        </w:rPr>
        <w:t>Потім переходимо на область сальдо на початок місяця (див. виділено голубим):</w:t>
      </w:r>
    </w:p>
    <w:p w:rsidR="00733DF6" w:rsidRDefault="00733DF6">
      <w:pPr>
        <w:rPr>
          <w:sz w:val="32"/>
          <w:lang w:val="uk-UA"/>
        </w:rPr>
      </w:pPr>
      <w:r w:rsidRPr="00733DF6">
        <w:rPr>
          <w:noProof/>
          <w:sz w:val="32"/>
          <w:lang w:eastAsia="ru-RU"/>
        </w:rPr>
        <w:drawing>
          <wp:inline distT="0" distB="0" distL="0" distR="0">
            <wp:extent cx="5940425" cy="3451627"/>
            <wp:effectExtent l="0" t="0" r="3175" b="0"/>
            <wp:docPr id="2" name="Рисунок 2" descr="E:\YandexDisk\Скриншоты\2017-05-21_16-03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andexDisk\Скриншоты\2017-05-21_16-03-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8D" w:rsidRDefault="00733DF6">
      <w:pPr>
        <w:rPr>
          <w:sz w:val="32"/>
          <w:lang w:val="uk-UA"/>
        </w:rPr>
      </w:pPr>
      <w:r>
        <w:rPr>
          <w:sz w:val="32"/>
          <w:lang w:val="uk-UA"/>
        </w:rPr>
        <w:lastRenderedPageBreak/>
        <w:t xml:space="preserve">І вставляємо командою: Вставить </w:t>
      </w:r>
      <w:proofErr w:type="spellStart"/>
      <w:r>
        <w:rPr>
          <w:sz w:val="32"/>
          <w:lang w:val="uk-UA"/>
        </w:rPr>
        <w:t>значения</w:t>
      </w:r>
      <w:proofErr w:type="spellEnd"/>
      <w:r>
        <w:rPr>
          <w:sz w:val="32"/>
          <w:lang w:val="uk-UA"/>
        </w:rPr>
        <w:t xml:space="preserve">. І натискаємо додатково </w:t>
      </w:r>
      <w:proofErr w:type="spellStart"/>
      <w:r>
        <w:rPr>
          <w:sz w:val="32"/>
          <w:lang w:val="uk-UA"/>
        </w:rPr>
        <w:t>Ентер</w:t>
      </w:r>
      <w:proofErr w:type="spellEnd"/>
      <w:r>
        <w:rPr>
          <w:sz w:val="32"/>
          <w:lang w:val="uk-UA"/>
        </w:rPr>
        <w:t>.</w:t>
      </w:r>
    </w:p>
    <w:p w:rsidR="00733DF6" w:rsidRDefault="00733DF6">
      <w:pPr>
        <w:rPr>
          <w:sz w:val="32"/>
          <w:lang w:val="uk-UA"/>
        </w:rPr>
      </w:pPr>
      <w:r>
        <w:rPr>
          <w:sz w:val="32"/>
          <w:lang w:val="uk-UA"/>
        </w:rPr>
        <w:t>Таким чином, ми сальдо з кінця попереднього місяця перенесемо на початок наступного місяця.</w:t>
      </w:r>
    </w:p>
    <w:p w:rsidR="008A7B24" w:rsidRPr="008A7B24" w:rsidRDefault="008A7B24">
      <w:pPr>
        <w:rPr>
          <w:b/>
          <w:sz w:val="32"/>
          <w:lang w:val="uk-UA"/>
        </w:rPr>
      </w:pPr>
      <w:r w:rsidRPr="008A7B24">
        <w:rPr>
          <w:b/>
          <w:sz w:val="32"/>
          <w:lang w:val="uk-UA"/>
        </w:rPr>
        <w:t>КРОК 2.</w:t>
      </w:r>
    </w:p>
    <w:p w:rsidR="008A7B24" w:rsidRDefault="00FC26EA">
      <w:pPr>
        <w:rPr>
          <w:sz w:val="32"/>
          <w:lang w:val="uk-UA"/>
        </w:rPr>
      </w:pPr>
      <w:r>
        <w:rPr>
          <w:sz w:val="32"/>
          <w:lang w:val="uk-UA"/>
        </w:rPr>
        <w:t xml:space="preserve">Переходимо на вкладку Шахова відомість, виділяємо робочу зону (див. жовтим на малюнку) і видаляємо всі дані в цій зоні – натискаємо праву кнопку миші і там – Очистить </w:t>
      </w:r>
      <w:proofErr w:type="spellStart"/>
      <w:r>
        <w:rPr>
          <w:sz w:val="32"/>
          <w:lang w:val="uk-UA"/>
        </w:rPr>
        <w:t>содержимое</w:t>
      </w:r>
      <w:proofErr w:type="spellEnd"/>
      <w:r>
        <w:rPr>
          <w:sz w:val="32"/>
          <w:lang w:val="uk-UA"/>
        </w:rPr>
        <w:t>.</w:t>
      </w:r>
    </w:p>
    <w:p w:rsidR="003D1371" w:rsidRDefault="00FC26EA">
      <w:pPr>
        <w:rPr>
          <w:sz w:val="32"/>
          <w:lang w:val="uk-UA"/>
        </w:rPr>
      </w:pPr>
      <w:r w:rsidRPr="00FC26EA">
        <w:rPr>
          <w:noProof/>
          <w:sz w:val="32"/>
          <w:lang w:eastAsia="ru-RU"/>
        </w:rPr>
        <w:drawing>
          <wp:inline distT="0" distB="0" distL="0" distR="0">
            <wp:extent cx="5940425" cy="2494577"/>
            <wp:effectExtent l="0" t="0" r="3175" b="1270"/>
            <wp:docPr id="3" name="Рисунок 3" descr="E:\YandexDisk\Скриншоты\2017-05-21_16-19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YandexDisk\Скриншоты\2017-05-21_16-19-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71" w:rsidRDefault="00FC26EA">
      <w:pPr>
        <w:rPr>
          <w:sz w:val="32"/>
          <w:lang w:val="uk-UA"/>
        </w:rPr>
      </w:pPr>
      <w:r w:rsidRPr="00FC26EA">
        <w:rPr>
          <w:b/>
          <w:sz w:val="32"/>
          <w:lang w:val="uk-UA"/>
        </w:rPr>
        <w:t>КРОК 3</w:t>
      </w:r>
      <w:r>
        <w:rPr>
          <w:sz w:val="32"/>
          <w:lang w:val="uk-UA"/>
        </w:rPr>
        <w:t>.</w:t>
      </w:r>
    </w:p>
    <w:p w:rsidR="00FC26EA" w:rsidRDefault="00FC26EA">
      <w:pPr>
        <w:rPr>
          <w:sz w:val="32"/>
          <w:lang w:val="uk-UA"/>
        </w:rPr>
      </w:pPr>
      <w:r>
        <w:rPr>
          <w:sz w:val="32"/>
          <w:lang w:val="uk-UA"/>
        </w:rPr>
        <w:t xml:space="preserve">В кожній відомості дані залишків кінця місяця </w:t>
      </w:r>
      <w:proofErr w:type="spellStart"/>
      <w:r>
        <w:rPr>
          <w:sz w:val="32"/>
          <w:lang w:val="uk-UA"/>
        </w:rPr>
        <w:t>переносимо</w:t>
      </w:r>
      <w:proofErr w:type="spellEnd"/>
      <w:r>
        <w:rPr>
          <w:sz w:val="32"/>
          <w:lang w:val="uk-UA"/>
        </w:rPr>
        <w:t xml:space="preserve"> на початок місяця по такому самому алгоритму, як це описано для оборотної відомості. Це стосується таких відомостей</w:t>
      </w:r>
      <w:r w:rsidR="00F248BF">
        <w:rPr>
          <w:sz w:val="32"/>
          <w:lang w:val="uk-UA"/>
        </w:rPr>
        <w:t xml:space="preserve"> (наводимо в порядку черговості переносу даних)</w:t>
      </w:r>
      <w:r>
        <w:rPr>
          <w:sz w:val="32"/>
          <w:lang w:val="uk-UA"/>
        </w:rPr>
        <w:t>:</w:t>
      </w:r>
    </w:p>
    <w:p w:rsidR="00FC26EA" w:rsidRDefault="00FC26EA">
      <w:pPr>
        <w:rPr>
          <w:sz w:val="32"/>
          <w:lang w:val="uk-UA"/>
        </w:rPr>
      </w:pPr>
      <w:r>
        <w:rPr>
          <w:sz w:val="32"/>
          <w:lang w:val="uk-UA"/>
        </w:rPr>
        <w:t xml:space="preserve">-Знос </w:t>
      </w:r>
      <w:proofErr w:type="spellStart"/>
      <w:r>
        <w:rPr>
          <w:sz w:val="32"/>
          <w:lang w:val="uk-UA"/>
        </w:rPr>
        <w:t>Необ</w:t>
      </w:r>
      <w:proofErr w:type="spellEnd"/>
    </w:p>
    <w:p w:rsidR="00FC26EA" w:rsidRDefault="00FC26EA">
      <w:pPr>
        <w:rPr>
          <w:sz w:val="32"/>
          <w:lang w:val="uk-UA"/>
        </w:rPr>
      </w:pPr>
      <w:r>
        <w:rPr>
          <w:sz w:val="32"/>
          <w:lang w:val="uk-UA"/>
        </w:rPr>
        <w:t>-Знос ОЗ</w:t>
      </w:r>
    </w:p>
    <w:p w:rsidR="00FC26EA" w:rsidRDefault="00FC26EA">
      <w:pPr>
        <w:rPr>
          <w:sz w:val="32"/>
          <w:lang w:val="uk-UA"/>
        </w:rPr>
      </w:pPr>
      <w:r>
        <w:rPr>
          <w:sz w:val="32"/>
          <w:lang w:val="uk-UA"/>
        </w:rPr>
        <w:t>-Зарплата</w:t>
      </w:r>
    </w:p>
    <w:p w:rsidR="00FC26EA" w:rsidRDefault="00FC26EA">
      <w:pPr>
        <w:rPr>
          <w:sz w:val="32"/>
          <w:lang w:val="uk-UA"/>
        </w:rPr>
      </w:pPr>
      <w:r>
        <w:rPr>
          <w:sz w:val="32"/>
          <w:lang w:val="uk-UA"/>
        </w:rPr>
        <w:t>-361</w:t>
      </w:r>
    </w:p>
    <w:p w:rsidR="00FC26EA" w:rsidRDefault="00FC26EA" w:rsidP="00FC26EA">
      <w:pPr>
        <w:rPr>
          <w:sz w:val="32"/>
          <w:lang w:val="uk-UA"/>
        </w:rPr>
      </w:pPr>
      <w:r>
        <w:rPr>
          <w:sz w:val="32"/>
          <w:lang w:val="uk-UA"/>
        </w:rPr>
        <w:t>-Звід запаси</w:t>
      </w:r>
    </w:p>
    <w:p w:rsidR="00F248BF" w:rsidRDefault="00F248BF" w:rsidP="00FC26EA">
      <w:pPr>
        <w:rPr>
          <w:sz w:val="32"/>
          <w:lang w:val="uk-UA"/>
        </w:rPr>
      </w:pPr>
      <w:r>
        <w:rPr>
          <w:sz w:val="32"/>
          <w:lang w:val="uk-UA"/>
        </w:rPr>
        <w:t>-Запаси</w:t>
      </w:r>
    </w:p>
    <w:p w:rsidR="00FC26EA" w:rsidRDefault="00FC26EA">
      <w:pPr>
        <w:rPr>
          <w:sz w:val="32"/>
          <w:lang w:val="uk-UA"/>
        </w:rPr>
      </w:pPr>
      <w:r>
        <w:rPr>
          <w:sz w:val="32"/>
          <w:lang w:val="uk-UA"/>
        </w:rPr>
        <w:t>-631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lastRenderedPageBreak/>
        <w:t>-372</w:t>
      </w:r>
    </w:p>
    <w:p w:rsidR="00F248BF" w:rsidRDefault="00F248BF">
      <w:pPr>
        <w:rPr>
          <w:sz w:val="32"/>
          <w:lang w:val="uk-UA"/>
        </w:rPr>
      </w:pPr>
      <w:r w:rsidRPr="00F248BF">
        <w:rPr>
          <w:b/>
          <w:sz w:val="32"/>
          <w:lang w:val="uk-UA"/>
        </w:rPr>
        <w:t>КРОК 4</w:t>
      </w:r>
      <w:r>
        <w:rPr>
          <w:sz w:val="32"/>
          <w:lang w:val="uk-UA"/>
        </w:rPr>
        <w:t>.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Очищаємо дані у відповідних місяцях, які ми заносили в минулому місяці. Це стосується таких відомостей (наводимо в порядку черговості очищення даних)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-Шляхові листи легкових і вантажних авто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-Зарплата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</w:t>
      </w:r>
      <w:proofErr w:type="spellStart"/>
      <w:r>
        <w:rPr>
          <w:sz w:val="32"/>
          <w:lang w:val="uk-UA"/>
        </w:rPr>
        <w:t>приб</w:t>
      </w:r>
      <w:proofErr w:type="spellEnd"/>
      <w:r>
        <w:rPr>
          <w:sz w:val="32"/>
          <w:lang w:val="uk-UA"/>
        </w:rPr>
        <w:t xml:space="preserve"> 361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-запаси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</w:t>
      </w:r>
      <w:proofErr w:type="spellStart"/>
      <w:r>
        <w:rPr>
          <w:sz w:val="32"/>
          <w:lang w:val="uk-UA"/>
        </w:rPr>
        <w:t>приб</w:t>
      </w:r>
      <w:proofErr w:type="spellEnd"/>
      <w:r>
        <w:rPr>
          <w:sz w:val="32"/>
          <w:lang w:val="uk-UA"/>
        </w:rPr>
        <w:t xml:space="preserve"> 631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</w:t>
      </w:r>
      <w:proofErr w:type="spellStart"/>
      <w:r>
        <w:rPr>
          <w:sz w:val="32"/>
          <w:lang w:val="uk-UA"/>
        </w:rPr>
        <w:t>приб</w:t>
      </w:r>
      <w:proofErr w:type="spellEnd"/>
      <w:r>
        <w:rPr>
          <w:sz w:val="32"/>
          <w:lang w:val="uk-UA"/>
        </w:rPr>
        <w:t xml:space="preserve"> 372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-301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-311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 xml:space="preserve">**** 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Все. На цьому перенесення даних з м</w:t>
      </w:r>
      <w:bookmarkStart w:id="0" w:name="_GoBack"/>
      <w:bookmarkEnd w:id="0"/>
      <w:r>
        <w:rPr>
          <w:sz w:val="32"/>
          <w:lang w:val="uk-UA"/>
        </w:rPr>
        <w:t>инулого на поточний місяць закінчено і приступаємо до ведення обліку поточного місяця)))))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ЗАВІСА)))</w:t>
      </w:r>
    </w:p>
    <w:p w:rsidR="00FC26EA" w:rsidRDefault="00FC26EA">
      <w:pPr>
        <w:rPr>
          <w:sz w:val="32"/>
          <w:lang w:val="uk-UA"/>
        </w:rPr>
      </w:pPr>
    </w:p>
    <w:p w:rsidR="000D7E6B" w:rsidRDefault="000D7E6B">
      <w:pPr>
        <w:rPr>
          <w:sz w:val="32"/>
          <w:lang w:val="uk-UA"/>
        </w:rPr>
      </w:pPr>
    </w:p>
    <w:p w:rsidR="00062A1F" w:rsidRDefault="00062A1F">
      <w:pPr>
        <w:rPr>
          <w:sz w:val="32"/>
          <w:lang w:val="uk-UA"/>
        </w:rPr>
      </w:pPr>
    </w:p>
    <w:p w:rsidR="00062A1F" w:rsidRDefault="00062A1F">
      <w:pPr>
        <w:rPr>
          <w:sz w:val="32"/>
          <w:lang w:val="uk-UA"/>
        </w:rPr>
      </w:pPr>
    </w:p>
    <w:p w:rsidR="00062A1F" w:rsidRDefault="00062A1F">
      <w:pPr>
        <w:rPr>
          <w:sz w:val="32"/>
          <w:lang w:val="uk-UA"/>
        </w:rPr>
      </w:pPr>
    </w:p>
    <w:p w:rsidR="00062A1F" w:rsidRDefault="00062A1F">
      <w:pPr>
        <w:rPr>
          <w:sz w:val="32"/>
          <w:lang w:val="uk-UA"/>
        </w:rPr>
      </w:pPr>
    </w:p>
    <w:p w:rsidR="00062A1F" w:rsidRDefault="00062A1F">
      <w:pPr>
        <w:rPr>
          <w:sz w:val="32"/>
          <w:lang w:val="uk-UA"/>
        </w:rPr>
      </w:pPr>
    </w:p>
    <w:p w:rsidR="00062A1F" w:rsidRPr="007102A2" w:rsidRDefault="00062A1F">
      <w:pPr>
        <w:rPr>
          <w:sz w:val="32"/>
          <w:lang w:val="uk-UA"/>
        </w:rPr>
      </w:pPr>
    </w:p>
    <w:sectPr w:rsidR="00062A1F" w:rsidRPr="007102A2" w:rsidSect="00A41E7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FA"/>
    <w:rsid w:val="0003497C"/>
    <w:rsid w:val="00062A1F"/>
    <w:rsid w:val="00093DFA"/>
    <w:rsid w:val="000D7E6B"/>
    <w:rsid w:val="00184F9B"/>
    <w:rsid w:val="002B3A62"/>
    <w:rsid w:val="002B6E19"/>
    <w:rsid w:val="002D1494"/>
    <w:rsid w:val="002D75F6"/>
    <w:rsid w:val="00386833"/>
    <w:rsid w:val="0039517D"/>
    <w:rsid w:val="003D1371"/>
    <w:rsid w:val="003D207C"/>
    <w:rsid w:val="00490DF3"/>
    <w:rsid w:val="00691F7F"/>
    <w:rsid w:val="006D6BD6"/>
    <w:rsid w:val="007102A2"/>
    <w:rsid w:val="00733DF6"/>
    <w:rsid w:val="00763902"/>
    <w:rsid w:val="00783615"/>
    <w:rsid w:val="007F0768"/>
    <w:rsid w:val="007F1C8D"/>
    <w:rsid w:val="007F3E95"/>
    <w:rsid w:val="008A7B24"/>
    <w:rsid w:val="0094006F"/>
    <w:rsid w:val="00994909"/>
    <w:rsid w:val="00A13726"/>
    <w:rsid w:val="00A41E7D"/>
    <w:rsid w:val="00A976C0"/>
    <w:rsid w:val="00B329AE"/>
    <w:rsid w:val="00CA5E9E"/>
    <w:rsid w:val="00CE0C4E"/>
    <w:rsid w:val="00D832DD"/>
    <w:rsid w:val="00DB4025"/>
    <w:rsid w:val="00E6113E"/>
    <w:rsid w:val="00F17899"/>
    <w:rsid w:val="00F248BF"/>
    <w:rsid w:val="00F431F1"/>
    <w:rsid w:val="00F96257"/>
    <w:rsid w:val="00FC2680"/>
    <w:rsid w:val="00F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50C2"/>
  <w15:chartTrackingRefBased/>
  <w15:docId w15:val="{2DE7FBD8-1B46-4622-87FF-E01E0E8D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.me/buhbu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groups/60413435962497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2020-03-06T07:47:00Z</dcterms:created>
  <dcterms:modified xsi:type="dcterms:W3CDTF">2020-03-06T07:51:00Z</dcterms:modified>
</cp:coreProperties>
</file>